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120" w:before="20" w:lineRule="auto"/>
        <w:ind w:left="0" w:right="-36" w:firstLine="0"/>
        <w:jc w:val="center"/>
        <w:rPr>
          <w:rFonts w:ascii="Tahoma" w:cs="Tahoma" w:eastAsia="Tahoma" w:hAnsi="Tahoma"/>
        </w:rPr>
      </w:pPr>
      <w:bookmarkStart w:colFirst="0" w:colLast="0" w:name="_heading=h.38qii3pfc99n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EDITAL Nº 10/2022 - PROEN/IFAP</w:t>
      </w:r>
    </w:p>
    <w:p w:rsidR="00000000" w:rsidDel="00000000" w:rsidP="00000000" w:rsidRDefault="00000000" w:rsidRPr="00000000" w14:paraId="00000003">
      <w:pPr>
        <w:spacing w:after="120" w:before="20" w:lineRule="auto"/>
        <w:ind w:right="-36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SELEÇÃO INTERNA DE DOCENTES E SUBPROJETOS/SUBPROJETOS INTERDISCIPLINARES PARA ELABORAÇÃO DA PROPOSTA INSTITUCIONAL PARA O PROGRAMA INSTITUCIONAL DE BOLSAS DE INICIAÇÃO À DOCÊNCIA DO IFAP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color w:val="00000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" w:line="240" w:lineRule="auto"/>
        <w:ind w:left="0" w:right="-36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ANEXO III –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Critérios de avaliação do currículo acadêmico do proponente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8"/>
          <w:sz w:val="22"/>
          <w:szCs w:val="22"/>
          <w:u w:val="none"/>
          <w:shd w:fill="auto" w:val="clear"/>
          <w:vertAlign w:val="baseline"/>
          <w:rtl w:val="0"/>
        </w:rPr>
        <w:t xml:space="preserve">Barema)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2880"/>
        <w:gridCol w:w="1200"/>
        <w:gridCol w:w="1380"/>
        <w:gridCol w:w="1155"/>
        <w:gridCol w:w="1560"/>
        <w:tblGridChange w:id="0">
          <w:tblGrid>
            <w:gridCol w:w="1410"/>
            <w:gridCol w:w="2880"/>
            <w:gridCol w:w="1200"/>
            <w:gridCol w:w="1380"/>
            <w:gridCol w:w="1155"/>
            <w:gridCol w:w="1560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Item avaliado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Critério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Pontuação Máxima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Página do dossiê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Pontuação requerida</w:t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Atuação na licenciatura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both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Docente de disciplinas de estágio curricular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both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Orientação de trabalho de conclusão de curso (trabalho em andamento ou concluído)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both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Coordenação de curso (período de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6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 meses)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both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Docente em curso de licenciatura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(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excet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 </w:t>
            </w: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período da docência em disciplina de estágio curricular)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right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Total atuação na licenciatura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19,0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Atuação na Educação Básica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Experiência como docente na educação básica (período de 12 meses)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right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Total atuação na educação básica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Atuação em programas/projetos de formação de professores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Atuação em programas/projetos de formação de professores (a cada 6 meses de atuação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right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Total atuação em programas/projetos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Produção na área de formação de professores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Publicação de artigos (Qualis A e B) contagem por artigo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4,0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Publicação de livro (Contagem por livro com ISBN)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left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Publicação por capítulo de livro (Contagem por livro com ISBN)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0,1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20" w:before="20" w:lineRule="auto"/>
              <w:ind w:right="-36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right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Total atuação na produção acadêmica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,0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right"/>
              <w:rPr>
                <w:rFonts w:ascii="Tahoma" w:cs="Tahoma" w:eastAsia="Tahoma" w:hAnsi="Tahoma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Total geral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40,0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0" w:right="-36" w:firstLine="0"/>
              <w:jc w:val="center"/>
              <w:rPr>
                <w:rFonts w:ascii="Tahoma" w:cs="Tahoma" w:eastAsia="Tahoma" w:hAnsi="Tahoma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20" w:before="20"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Reitoria: Rodovia BR 210 KM 3, s/n - Bairro Brasil Novo. CEP: 68.909-398 – E-mail: proen@ifap.edu.br</w:t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before="11" w:lineRule="auto"/>
      <w:ind w:left="20" w:right="17" w:firstLine="0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61975" cy="561975"/>
          <wp:effectExtent b="0" l="0" r="0" t="0"/>
          <wp:docPr descr="Republica Federativa do Brasil - Brasão Logo Vector (.CDR) Free Download" id="67" name="image1.jpg"/>
          <a:graphic>
            <a:graphicData uri="http://schemas.openxmlformats.org/drawingml/2006/picture">
              <pic:pic>
                <pic:nvPicPr>
                  <pic:cNvPr descr="Republica Federativa do Brasil - Brasão Logo Vector (.CDR) Free Downloa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before="11" w:lineRule="auto"/>
      <w:ind w:left="20" w:right="17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63">
    <w:pPr>
      <w:spacing w:before="2" w:lineRule="auto"/>
      <w:ind w:left="20" w:right="18" w:firstLine="0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INSTITUTO FEDERAL DE EDUCAÇÃO, CIÊNCIA E TECNOLOGIA DO AMAPÁ </w:t>
    </w:r>
  </w:p>
  <w:p w:rsidR="00000000" w:rsidDel="00000000" w:rsidP="00000000" w:rsidRDefault="00000000" w:rsidRPr="00000000" w14:paraId="00000064">
    <w:pPr>
      <w:spacing w:before="2" w:lineRule="auto"/>
      <w:ind w:left="20" w:right="18" w:firstLine="0"/>
      <w:jc w:val="center"/>
      <w:rPr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56" w:hanging="241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spacing w:before="120"/>
      <w:ind w:left="356" w:hanging="241"/>
      <w:jc w:val="both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115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before="38"/>
      <w:ind w:left="812" w:right="718"/>
      <w:jc w:val="center"/>
    </w:pPr>
  </w:style>
  <w:style w:type="paragraph" w:styleId="Cabealho">
    <w:name w:val="header"/>
    <w:basedOn w:val="Normal"/>
    <w:link w:val="CabealhoChar"/>
    <w:uiPriority w:val="99"/>
    <w:unhideWhenUsed w:val="1"/>
    <w:rsid w:val="001E552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E552F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E552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E552F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E427B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8E27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/hoNbB+7Ca4dUwZ5tKliUKISw==">AMUW2mV1W1NpR+O8LhjI4dL3IWfFXkBFbj/8ksUaJxk2j8yeaCMz9qdR1jUhsOQyNSfgA5Elv79dnIANY+ZvKLSoULBYPSwzTm4G33Qv4EHm5Jnzk9N8hd4jah5Dy7CeM2B7lLT7EwUx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2022-05-04T01:24:00Z</dcterms:created>
  <dc:creator>Ederson Leite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2020-02-07T00:00:00Z</vt:filetime>
  </property>
</Properties>
</file>